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3B2C" w14:textId="387F4332" w:rsidR="00C76A54" w:rsidRPr="00177960" w:rsidRDefault="00000000">
      <w:pPr>
        <w:pStyle w:val="Ttulo1"/>
        <w:rPr>
          <w:lang w:val="pt-BR"/>
        </w:rPr>
      </w:pPr>
      <w:r w:rsidRPr="00177960">
        <w:rPr>
          <w:lang w:val="pt-BR"/>
        </w:rPr>
        <w:t>Artigo Científico</w:t>
      </w:r>
    </w:p>
    <w:p w14:paraId="0947D630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IMPORTANTE (duplo-cego): este arquivo será enviado aos revisores. Remova toda identificação de autoria (nomes, instituições, e-mails, agradecimentos, números de projeto com identificação inequívoca, links para perfis pessoais etc.). Verifique também as propriedades/metadados do arquivo antes de enviar.</w:t>
      </w:r>
    </w:p>
    <w:p w14:paraId="23F0A2B1" w14:textId="77777777" w:rsidR="00C76A54" w:rsidRPr="00177960" w:rsidRDefault="00C76A54">
      <w:pPr>
        <w:rPr>
          <w:lang w:val="pt-BR"/>
        </w:rPr>
      </w:pPr>
    </w:p>
    <w:p w14:paraId="619E1D11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Título</w:t>
      </w:r>
    </w:p>
    <w:p w14:paraId="09CDFAEF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[Insira o título do manuscrito. Quando o manuscrito estiver em português ou espanhol, inclua também a versão em inglês do título.]</w:t>
      </w:r>
    </w:p>
    <w:p w14:paraId="3E204990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Resumo</w:t>
      </w:r>
    </w:p>
    <w:p w14:paraId="77B2EFA0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Sugestão (leve e fácil): use os rótulos abaixo (remova os rótulos se preferir resumo corrido).</w:t>
      </w:r>
    </w:p>
    <w:p w14:paraId="269FD6EC" w14:textId="77777777" w:rsidR="00C76A54" w:rsidRPr="00177960" w:rsidRDefault="00000000">
      <w:pPr>
        <w:rPr>
          <w:lang w:val="pt-BR"/>
        </w:rPr>
      </w:pPr>
      <w:r w:rsidRPr="00177960">
        <w:rPr>
          <w:b/>
          <w:lang w:val="pt-BR"/>
        </w:rPr>
        <w:t xml:space="preserve">Contexto/Objetivo: </w:t>
      </w:r>
      <w:r w:rsidRPr="00177960">
        <w:rPr>
          <w:i/>
          <w:color w:val="464646"/>
          <w:lang w:val="pt-BR"/>
        </w:rPr>
        <w:t>[texto]</w:t>
      </w:r>
    </w:p>
    <w:p w14:paraId="5D04D0B5" w14:textId="77777777" w:rsidR="00C76A54" w:rsidRPr="00177960" w:rsidRDefault="00000000">
      <w:pPr>
        <w:rPr>
          <w:lang w:val="pt-BR"/>
        </w:rPr>
      </w:pPr>
      <w:r w:rsidRPr="00177960">
        <w:rPr>
          <w:b/>
          <w:lang w:val="pt-BR"/>
        </w:rPr>
        <w:t xml:space="preserve">Métodos: </w:t>
      </w:r>
      <w:r w:rsidRPr="00177960">
        <w:rPr>
          <w:i/>
          <w:color w:val="464646"/>
          <w:lang w:val="pt-BR"/>
        </w:rPr>
        <w:t>[texto]</w:t>
      </w:r>
    </w:p>
    <w:p w14:paraId="1CC799B4" w14:textId="77777777" w:rsidR="00C76A54" w:rsidRPr="00177960" w:rsidRDefault="00000000">
      <w:pPr>
        <w:rPr>
          <w:lang w:val="pt-BR"/>
        </w:rPr>
      </w:pPr>
      <w:r w:rsidRPr="00177960">
        <w:rPr>
          <w:b/>
          <w:lang w:val="pt-BR"/>
        </w:rPr>
        <w:t xml:space="preserve">Resultados: </w:t>
      </w:r>
      <w:r w:rsidRPr="00177960">
        <w:rPr>
          <w:i/>
          <w:color w:val="464646"/>
          <w:lang w:val="pt-BR"/>
        </w:rPr>
        <w:t>[texto]</w:t>
      </w:r>
    </w:p>
    <w:p w14:paraId="30606216" w14:textId="77777777" w:rsidR="00C76A54" w:rsidRPr="00177960" w:rsidRDefault="00000000">
      <w:pPr>
        <w:rPr>
          <w:lang w:val="pt-BR"/>
        </w:rPr>
      </w:pPr>
      <w:r w:rsidRPr="00177960">
        <w:rPr>
          <w:b/>
          <w:lang w:val="pt-BR"/>
        </w:rPr>
        <w:t xml:space="preserve">Conclusões: </w:t>
      </w:r>
      <w:r w:rsidRPr="00177960">
        <w:rPr>
          <w:i/>
          <w:color w:val="464646"/>
          <w:lang w:val="pt-BR"/>
        </w:rPr>
        <w:t>[texto]</w:t>
      </w:r>
    </w:p>
    <w:p w14:paraId="7C9FBBB5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Palavras-chave</w:t>
      </w:r>
    </w:p>
    <w:p w14:paraId="16F1072B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Informe 3 a 6 palavras-chave separadas por ponto e vírgula. Quando o manuscrito estiver em português ou espanhol, inclua também palavras-chave em inglês.</w:t>
      </w:r>
    </w:p>
    <w:p w14:paraId="37ACAC34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[palavra-chave 1; palavra-chave 2; palavra-chave 3; ...]</w:t>
      </w:r>
    </w:p>
    <w:p w14:paraId="7657077A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1. Introdução</w:t>
      </w:r>
    </w:p>
    <w:p w14:paraId="03C6C331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[Apresente o contexto e o problema de pesquisa; a lacuna na literatura; objetivos e contribuição do estudo.]</w:t>
      </w:r>
    </w:p>
    <w:p w14:paraId="7B3AE99E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2. Materiais e Métodos</w:t>
      </w:r>
    </w:p>
    <w:p w14:paraId="1E2142CB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Descreva o desenho do estudo e permita que o leitor compreenda como os resultados foram obtidos.</w:t>
      </w:r>
    </w:p>
    <w:p w14:paraId="7D0C2AE7" w14:textId="77777777" w:rsidR="00C76A54" w:rsidRPr="00177960" w:rsidRDefault="00000000">
      <w:pPr>
        <w:pStyle w:val="Ttulo3"/>
        <w:rPr>
          <w:lang w:val="pt-BR"/>
        </w:rPr>
      </w:pPr>
      <w:r w:rsidRPr="00177960">
        <w:rPr>
          <w:lang w:val="pt-BR"/>
        </w:rPr>
        <w:lastRenderedPageBreak/>
        <w:t>2.1 Desenho do estudo</w:t>
      </w:r>
    </w:p>
    <w:p w14:paraId="56D6D2DB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 xml:space="preserve">[Ex.: experimental, observacional, </w:t>
      </w:r>
      <w:proofErr w:type="spellStart"/>
      <w:r w:rsidRPr="00177960">
        <w:rPr>
          <w:i/>
          <w:color w:val="464646"/>
          <w:lang w:val="pt-BR"/>
        </w:rPr>
        <w:t>survey</w:t>
      </w:r>
      <w:proofErr w:type="spellEnd"/>
      <w:r w:rsidRPr="00177960">
        <w:rPr>
          <w:i/>
          <w:color w:val="464646"/>
          <w:lang w:val="pt-BR"/>
        </w:rPr>
        <w:t>, estudo de caso, modelagem, etc.]</w:t>
      </w:r>
    </w:p>
    <w:p w14:paraId="0A640DD4" w14:textId="77777777" w:rsidR="00C76A54" w:rsidRPr="00177960" w:rsidRDefault="00000000">
      <w:pPr>
        <w:pStyle w:val="Ttulo3"/>
        <w:rPr>
          <w:lang w:val="pt-BR"/>
        </w:rPr>
      </w:pPr>
      <w:r w:rsidRPr="00177960">
        <w:rPr>
          <w:lang w:val="pt-BR"/>
        </w:rPr>
        <w:t>2.2 Dados: origem, coleta e seleção</w:t>
      </w:r>
    </w:p>
    <w:p w14:paraId="3B733191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[Origem dos dados (primários/compilados/terceiros); critérios de inclusão/exclusão; período/local/amostra, quando aplicável.]</w:t>
      </w:r>
    </w:p>
    <w:p w14:paraId="4D416051" w14:textId="77777777" w:rsidR="00C76A54" w:rsidRPr="00177960" w:rsidRDefault="00000000">
      <w:pPr>
        <w:pStyle w:val="Ttulo3"/>
        <w:rPr>
          <w:lang w:val="pt-BR"/>
        </w:rPr>
      </w:pPr>
      <w:r w:rsidRPr="00177960">
        <w:rPr>
          <w:lang w:val="pt-BR"/>
        </w:rPr>
        <w:t>2.3 Processamento/curadoria e variáveis (quando aplicável)</w:t>
      </w:r>
    </w:p>
    <w:p w14:paraId="6018D8B1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[Etapas de limpeza/transformação; derivação de variáveis; tratamento de valores ausentes.]</w:t>
      </w:r>
    </w:p>
    <w:p w14:paraId="343DF344" w14:textId="77777777" w:rsidR="00C76A54" w:rsidRPr="00177960" w:rsidRDefault="00000000">
      <w:pPr>
        <w:pStyle w:val="Ttulo3"/>
        <w:rPr>
          <w:lang w:val="pt-BR"/>
        </w:rPr>
      </w:pPr>
      <w:r w:rsidRPr="00177960">
        <w:rPr>
          <w:lang w:val="pt-BR"/>
        </w:rPr>
        <w:t>2.4 Métodos analíticos</w:t>
      </w:r>
    </w:p>
    <w:p w14:paraId="47AA3FEF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[Modelos/testes; métricas; validação; controle de viés, quando aplicável.]</w:t>
      </w:r>
    </w:p>
    <w:p w14:paraId="6963918F" w14:textId="77777777" w:rsidR="00C76A54" w:rsidRPr="00177960" w:rsidRDefault="00000000">
      <w:pPr>
        <w:pStyle w:val="Ttulo3"/>
        <w:rPr>
          <w:lang w:val="pt-BR"/>
        </w:rPr>
      </w:pPr>
      <w:r w:rsidRPr="00177960">
        <w:rPr>
          <w:lang w:val="pt-BR"/>
        </w:rPr>
        <w:t>2.5 Ambiente computacional (quando aplicável)</w:t>
      </w:r>
    </w:p>
    <w:p w14:paraId="2BD3FDB5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Se houver pipeline computacional relevante, informe linguagem, principais pacotes e versões.</w:t>
      </w:r>
    </w:p>
    <w:p w14:paraId="7EB8CBA9" w14:textId="77777777" w:rsidR="00C76A54" w:rsidRPr="00177960" w:rsidRDefault="00000000">
      <w:pPr>
        <w:rPr>
          <w:lang w:val="pt-BR"/>
        </w:rPr>
      </w:pPr>
      <w:r w:rsidRPr="00177960">
        <w:rPr>
          <w:b/>
          <w:lang w:val="pt-BR"/>
        </w:rPr>
        <w:t>Linguagem(</w:t>
      </w:r>
      <w:proofErr w:type="spellStart"/>
      <w:r w:rsidRPr="00177960">
        <w:rPr>
          <w:b/>
          <w:lang w:val="pt-BR"/>
        </w:rPr>
        <w:t>ns</w:t>
      </w:r>
      <w:proofErr w:type="spellEnd"/>
      <w:r w:rsidRPr="00177960">
        <w:rPr>
          <w:b/>
          <w:lang w:val="pt-BR"/>
        </w:rPr>
        <w:t xml:space="preserve">): </w:t>
      </w:r>
      <w:r w:rsidRPr="00177960">
        <w:rPr>
          <w:i/>
          <w:color w:val="464646"/>
          <w:lang w:val="pt-BR"/>
        </w:rPr>
        <w:t>[preencher]</w:t>
      </w:r>
    </w:p>
    <w:p w14:paraId="126A1A78" w14:textId="77777777" w:rsidR="00C76A54" w:rsidRPr="00177960" w:rsidRDefault="00000000">
      <w:pPr>
        <w:rPr>
          <w:lang w:val="pt-BR"/>
        </w:rPr>
      </w:pPr>
      <w:r w:rsidRPr="00177960">
        <w:rPr>
          <w:b/>
          <w:lang w:val="pt-BR"/>
        </w:rPr>
        <w:t xml:space="preserve">Pacotes principais: </w:t>
      </w:r>
      <w:r w:rsidRPr="00177960">
        <w:rPr>
          <w:i/>
          <w:color w:val="464646"/>
          <w:lang w:val="pt-BR"/>
        </w:rPr>
        <w:t>[preencher]</w:t>
      </w:r>
    </w:p>
    <w:p w14:paraId="0B861BAE" w14:textId="77777777" w:rsidR="00C76A54" w:rsidRPr="00177960" w:rsidRDefault="00000000">
      <w:pPr>
        <w:rPr>
          <w:lang w:val="pt-BR"/>
        </w:rPr>
      </w:pPr>
      <w:r w:rsidRPr="00177960">
        <w:rPr>
          <w:b/>
          <w:lang w:val="pt-BR"/>
        </w:rPr>
        <w:t xml:space="preserve">Versões: </w:t>
      </w:r>
      <w:r w:rsidRPr="00177960">
        <w:rPr>
          <w:i/>
          <w:color w:val="464646"/>
          <w:lang w:val="pt-BR"/>
        </w:rPr>
        <w:t>[preencher]</w:t>
      </w:r>
    </w:p>
    <w:p w14:paraId="32E08A86" w14:textId="77777777" w:rsidR="00C76A54" w:rsidRPr="00177960" w:rsidRDefault="00000000">
      <w:pPr>
        <w:rPr>
          <w:lang w:val="pt-BR"/>
        </w:rPr>
      </w:pPr>
      <w:r w:rsidRPr="00177960">
        <w:rPr>
          <w:b/>
          <w:lang w:val="pt-BR"/>
        </w:rPr>
        <w:t xml:space="preserve">Sistema operacional (opcional): </w:t>
      </w:r>
      <w:r w:rsidRPr="00177960">
        <w:rPr>
          <w:i/>
          <w:color w:val="464646"/>
          <w:lang w:val="pt-BR"/>
        </w:rPr>
        <w:t>[preencher]</w:t>
      </w:r>
    </w:p>
    <w:p w14:paraId="6B2F05E0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3. Resultados</w:t>
      </w:r>
    </w:p>
    <w:p w14:paraId="0601625B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[Apresente os resultados de forma objetiva. Figuras e tabelas devem estar inseridas no corpo do texto.]</w:t>
      </w:r>
    </w:p>
    <w:p w14:paraId="7E26F9D2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4. Discussão</w:t>
      </w:r>
    </w:p>
    <w:p w14:paraId="384AF968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[Interprete os achados; compare com a literatura; discuta implicações e robustez.]</w:t>
      </w:r>
    </w:p>
    <w:p w14:paraId="2F4ED7E2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5. Conclusões</w:t>
      </w:r>
    </w:p>
    <w:p w14:paraId="7EBCCF6A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[Sintetize contribuições; indique implicações; trabalhos futuros (opcional).]</w:t>
      </w:r>
    </w:p>
    <w:p w14:paraId="2C6E1F4D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6. Limitações</w:t>
      </w:r>
    </w:p>
    <w:p w14:paraId="17B3A850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[Descreva limitações do método, dos dados e de generalização.]</w:t>
      </w:r>
    </w:p>
    <w:p w14:paraId="624CC8A5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lastRenderedPageBreak/>
        <w:t>7. Declaração de Disponibilidade de Dados (OBRIGATÓRIA)</w:t>
      </w:r>
    </w:p>
    <w:p w14:paraId="36BA5C00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Inclua um parágrafo informando: o que está disponível, onde está, como acessar e sob quais termos/licença.</w:t>
      </w:r>
    </w:p>
    <w:p w14:paraId="266841B8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Repositório / localização:</w:t>
      </w:r>
    </w:p>
    <w:p w14:paraId="08AE01E5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[Arquivos suplementares no OJS / Nome do repositório]</w:t>
      </w:r>
    </w:p>
    <w:p w14:paraId="168B5DB3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Identificador persistente (DOI/ID) e/ou URL:</w:t>
      </w:r>
    </w:p>
    <w:p w14:paraId="7B9655A5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[DOI/ID e/ou URL]</w:t>
      </w:r>
    </w:p>
    <w:p w14:paraId="51608EEE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Licença do dataset (obrigatória):</w:t>
      </w:r>
    </w:p>
    <w:p w14:paraId="00582133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[ex.: CC BY 4.0 / CC0 / outra]</w:t>
      </w:r>
    </w:p>
    <w:p w14:paraId="4FFE41BF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Acesso / condições (se aplicável):</w:t>
      </w:r>
    </w:p>
    <w:p w14:paraId="682D1A45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[Ex.: acesso aberto / acesso controlado com justificativa ética/legal]</w:t>
      </w:r>
    </w:p>
    <w:p w14:paraId="2555C826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Citação recomendada do dataset (incluir em Referências quando aplicável):</w:t>
      </w:r>
    </w:p>
    <w:p w14:paraId="66EC0FAD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[Autor(es). (Ano). Título do dataset (Versão). Repositório. DOI/ID]</w:t>
      </w:r>
    </w:p>
    <w:p w14:paraId="092250B1" w14:textId="77777777" w:rsidR="00C76A54" w:rsidRPr="00177960" w:rsidRDefault="00C76A54">
      <w:pPr>
        <w:rPr>
          <w:lang w:val="pt-BR"/>
        </w:rPr>
      </w:pPr>
    </w:p>
    <w:p w14:paraId="047E5EE9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Modelos de texto (copie e adapte):</w:t>
      </w:r>
    </w:p>
    <w:p w14:paraId="7F0BC47E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Exemplo - dados em repositório (preferencial):</w:t>
      </w:r>
    </w:p>
    <w:p w14:paraId="017E0A4B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"Os dados que suportam os achados deste estudo estão disponíveis em [repositório], sob o identificador [DOI/ID], em [URL]. Licença: [licença]."</w:t>
      </w:r>
    </w:p>
    <w:p w14:paraId="5B5D7DBE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Exemplo - dados como suplemento no OJS (</w:t>
      </w:r>
      <w:proofErr w:type="spellStart"/>
      <w:r w:rsidRPr="00177960">
        <w:rPr>
          <w:lang w:val="pt-BR"/>
        </w:rPr>
        <w:t>fallback</w:t>
      </w:r>
      <w:proofErr w:type="spellEnd"/>
      <w:r w:rsidRPr="00177960">
        <w:rPr>
          <w:lang w:val="pt-BR"/>
        </w:rPr>
        <w:t>):</w:t>
      </w:r>
    </w:p>
    <w:p w14:paraId="2CADB918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"Os dados que suportam os achados deste estudo estão disponíveis como material suplementar neste periódico. Licença: [licença]."</w:t>
      </w:r>
    </w:p>
    <w:p w14:paraId="1FA28F35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Exemplo - restrição ética/legal (exceção justificada):</w:t>
      </w:r>
    </w:p>
    <w:p w14:paraId="3A5CB4A7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"Os dados contêm informações sensíveis e não podem ser disponibilizados publicamente devido a restrições éticas/legais. Dados anonimizados/agregados/sintéticos e/ou acesso controlado podem ser fornecidos conforme descrito em [procedimento]."</w:t>
      </w:r>
    </w:p>
    <w:p w14:paraId="118B40B0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lastRenderedPageBreak/>
        <w:t>8. Documentação do Dataset (OBRIGATÓRIA)</w:t>
      </w:r>
    </w:p>
    <w:p w14:paraId="263D677F" w14:textId="6726D90E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 xml:space="preserve">O pacote de dados deve incluir, no mínimo, README e </w:t>
      </w:r>
      <w:proofErr w:type="spellStart"/>
      <w:r w:rsidRPr="00177960">
        <w:rPr>
          <w:i/>
          <w:color w:val="5A5A5A"/>
          <w:sz w:val="20"/>
          <w:lang w:val="pt-BR"/>
        </w:rPr>
        <w:t>codebook</w:t>
      </w:r>
      <w:proofErr w:type="spellEnd"/>
      <w:r w:rsidRPr="00177960">
        <w:rPr>
          <w:i/>
          <w:color w:val="5A5A5A"/>
          <w:sz w:val="20"/>
          <w:lang w:val="pt-BR"/>
        </w:rPr>
        <w:t>/dicionário de dados (e scripts quando aplicável).</w:t>
      </w:r>
      <w:r w:rsidR="00AA012E">
        <w:rPr>
          <w:i/>
          <w:color w:val="5A5A5A"/>
          <w:sz w:val="20"/>
          <w:lang w:val="pt-BR"/>
        </w:rPr>
        <w:t xml:space="preserve"> Se já estiverem publicados como Data </w:t>
      </w:r>
      <w:proofErr w:type="spellStart"/>
      <w:r w:rsidR="00AA012E">
        <w:rPr>
          <w:i/>
          <w:color w:val="5A5A5A"/>
          <w:sz w:val="20"/>
          <w:lang w:val="pt-BR"/>
        </w:rPr>
        <w:t>Paper</w:t>
      </w:r>
      <w:proofErr w:type="spellEnd"/>
      <w:r w:rsidR="00AA012E">
        <w:rPr>
          <w:i/>
          <w:color w:val="5A5A5A"/>
          <w:sz w:val="20"/>
          <w:lang w:val="pt-BR"/>
        </w:rPr>
        <w:t>, no LADS ou outra revista, está dispensado de apresentar este tópico.</w:t>
      </w:r>
    </w:p>
    <w:p w14:paraId="1CB83886" w14:textId="77777777" w:rsidR="00C76A54" w:rsidRPr="00177960" w:rsidRDefault="00000000">
      <w:pPr>
        <w:pStyle w:val="Ttulo3"/>
        <w:rPr>
          <w:lang w:val="pt-BR"/>
        </w:rPr>
      </w:pPr>
      <w:r w:rsidRPr="00177960">
        <w:rPr>
          <w:lang w:val="pt-BR"/>
        </w:rPr>
        <w:t>8.1 Resumo do pacote de dados (tabela curta)</w:t>
      </w:r>
    </w:p>
    <w:p w14:paraId="625D27CC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Objetivo: permitir que leitor e revisor entendam rapidamente o que existe no pacote de dados.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2"/>
        <w:gridCol w:w="1734"/>
        <w:gridCol w:w="1337"/>
        <w:gridCol w:w="1502"/>
        <w:gridCol w:w="1112"/>
        <w:gridCol w:w="2415"/>
      </w:tblGrid>
      <w:tr w:rsidR="00C76A54" w14:paraId="0CBF0ED9" w14:textId="77777777">
        <w:tc>
          <w:tcPr>
            <w:tcW w:w="1474" w:type="dxa"/>
          </w:tcPr>
          <w:p w14:paraId="2ACCA303" w14:textId="77777777" w:rsidR="00C76A54" w:rsidRDefault="00000000">
            <w:proofErr w:type="spellStart"/>
            <w:r>
              <w:rPr>
                <w:b/>
              </w:rPr>
              <w:t>Componente</w:t>
            </w:r>
            <w:proofErr w:type="spellEnd"/>
          </w:p>
        </w:tc>
        <w:tc>
          <w:tcPr>
            <w:tcW w:w="1814" w:type="dxa"/>
          </w:tcPr>
          <w:p w14:paraId="07968522" w14:textId="77777777" w:rsidR="00C76A54" w:rsidRDefault="00000000">
            <w:r>
              <w:rPr>
                <w:b/>
              </w:rPr>
              <w:t>Nome do arquivo/tabela</w:t>
            </w:r>
          </w:p>
        </w:tc>
        <w:tc>
          <w:tcPr>
            <w:tcW w:w="907" w:type="dxa"/>
          </w:tcPr>
          <w:p w14:paraId="347E1111" w14:textId="77777777" w:rsidR="00C76A54" w:rsidRDefault="00000000">
            <w:r>
              <w:rPr>
                <w:b/>
              </w:rPr>
              <w:t>Formato</w:t>
            </w:r>
          </w:p>
        </w:tc>
        <w:tc>
          <w:tcPr>
            <w:tcW w:w="1247" w:type="dxa"/>
          </w:tcPr>
          <w:p w14:paraId="636176FD" w14:textId="77777777" w:rsidR="00C76A54" w:rsidRDefault="00000000">
            <w:r>
              <w:rPr>
                <w:b/>
              </w:rPr>
              <w:t>Versão/Data</w:t>
            </w:r>
          </w:p>
        </w:tc>
        <w:tc>
          <w:tcPr>
            <w:tcW w:w="1247" w:type="dxa"/>
          </w:tcPr>
          <w:p w14:paraId="2D1EC27F" w14:textId="77777777" w:rsidR="00C76A54" w:rsidRDefault="00000000">
            <w:r>
              <w:rPr>
                <w:b/>
              </w:rPr>
              <w:t>Linhas x colunas</w:t>
            </w:r>
          </w:p>
        </w:tc>
        <w:tc>
          <w:tcPr>
            <w:tcW w:w="3402" w:type="dxa"/>
          </w:tcPr>
          <w:p w14:paraId="10183BE9" w14:textId="77777777" w:rsidR="00C76A54" w:rsidRDefault="00000000">
            <w:r>
              <w:rPr>
                <w:b/>
              </w:rPr>
              <w:t>Descrição breve</w:t>
            </w:r>
          </w:p>
        </w:tc>
      </w:tr>
      <w:tr w:rsidR="00C76A54" w14:paraId="1F915B2F" w14:textId="77777777">
        <w:tc>
          <w:tcPr>
            <w:tcW w:w="1568" w:type="dxa"/>
          </w:tcPr>
          <w:p w14:paraId="18A94CF6" w14:textId="77777777" w:rsidR="00C76A54" w:rsidRDefault="00000000">
            <w:r>
              <w:rPr>
                <w:i/>
                <w:color w:val="464646"/>
              </w:rPr>
              <w:t>Dataset principal</w:t>
            </w:r>
          </w:p>
        </w:tc>
        <w:tc>
          <w:tcPr>
            <w:tcW w:w="1568" w:type="dxa"/>
          </w:tcPr>
          <w:p w14:paraId="31FA40B3" w14:textId="77777777" w:rsidR="00C76A54" w:rsidRDefault="00000000">
            <w:r>
              <w:rPr>
                <w:i/>
                <w:color w:val="464646"/>
              </w:rPr>
              <w:t>[ex.: data.csv]</w:t>
            </w:r>
          </w:p>
        </w:tc>
        <w:tc>
          <w:tcPr>
            <w:tcW w:w="1568" w:type="dxa"/>
          </w:tcPr>
          <w:p w14:paraId="6890E9DE" w14:textId="77777777" w:rsidR="00C76A54" w:rsidRDefault="00000000">
            <w:r>
              <w:rPr>
                <w:i/>
                <w:color w:val="464646"/>
              </w:rPr>
              <w:t>[CSV]</w:t>
            </w:r>
          </w:p>
        </w:tc>
        <w:tc>
          <w:tcPr>
            <w:tcW w:w="1568" w:type="dxa"/>
          </w:tcPr>
          <w:p w14:paraId="1A68D77F" w14:textId="77777777" w:rsidR="00C76A54" w:rsidRDefault="00000000">
            <w:r>
              <w:rPr>
                <w:i/>
                <w:color w:val="464646"/>
              </w:rPr>
              <w:t>[v1.0, AAAA-MM-DD]</w:t>
            </w:r>
          </w:p>
        </w:tc>
        <w:tc>
          <w:tcPr>
            <w:tcW w:w="1568" w:type="dxa"/>
          </w:tcPr>
          <w:p w14:paraId="431FE18D" w14:textId="77777777" w:rsidR="00C76A54" w:rsidRDefault="00000000">
            <w:r>
              <w:rPr>
                <w:i/>
                <w:color w:val="464646"/>
              </w:rPr>
              <w:t>[n x p]</w:t>
            </w:r>
          </w:p>
        </w:tc>
        <w:tc>
          <w:tcPr>
            <w:tcW w:w="1568" w:type="dxa"/>
          </w:tcPr>
          <w:p w14:paraId="391CC3D3" w14:textId="77777777" w:rsidR="00C76A54" w:rsidRDefault="00000000">
            <w:r>
              <w:rPr>
                <w:i/>
                <w:color w:val="464646"/>
              </w:rPr>
              <w:t>[1 frase]</w:t>
            </w:r>
          </w:p>
        </w:tc>
      </w:tr>
      <w:tr w:rsidR="00C76A54" w14:paraId="72F0F4D1" w14:textId="77777777">
        <w:tc>
          <w:tcPr>
            <w:tcW w:w="1568" w:type="dxa"/>
          </w:tcPr>
          <w:p w14:paraId="2663D246" w14:textId="77777777" w:rsidR="00C76A54" w:rsidRDefault="00000000">
            <w:r>
              <w:rPr>
                <w:i/>
                <w:color w:val="464646"/>
              </w:rPr>
              <w:t>Codebook</w:t>
            </w:r>
          </w:p>
        </w:tc>
        <w:tc>
          <w:tcPr>
            <w:tcW w:w="1568" w:type="dxa"/>
          </w:tcPr>
          <w:p w14:paraId="5E8683BF" w14:textId="77777777" w:rsidR="00C76A54" w:rsidRDefault="00000000">
            <w:r>
              <w:rPr>
                <w:i/>
                <w:color w:val="464646"/>
              </w:rPr>
              <w:t>[ex.: codebook.xlsx]</w:t>
            </w:r>
          </w:p>
        </w:tc>
        <w:tc>
          <w:tcPr>
            <w:tcW w:w="1568" w:type="dxa"/>
          </w:tcPr>
          <w:p w14:paraId="697918B1" w14:textId="77777777" w:rsidR="00C76A54" w:rsidRDefault="00000000">
            <w:r>
              <w:rPr>
                <w:i/>
                <w:color w:val="464646"/>
              </w:rPr>
              <w:t>[XLSX]</w:t>
            </w:r>
          </w:p>
        </w:tc>
        <w:tc>
          <w:tcPr>
            <w:tcW w:w="1568" w:type="dxa"/>
          </w:tcPr>
          <w:p w14:paraId="65B52420" w14:textId="77777777" w:rsidR="00C76A54" w:rsidRDefault="00000000">
            <w:r>
              <w:rPr>
                <w:i/>
                <w:color w:val="464646"/>
              </w:rPr>
              <w:t>[...]</w:t>
            </w:r>
          </w:p>
        </w:tc>
        <w:tc>
          <w:tcPr>
            <w:tcW w:w="1568" w:type="dxa"/>
          </w:tcPr>
          <w:p w14:paraId="7137DA0E" w14:textId="77777777" w:rsidR="00C76A54" w:rsidRDefault="00000000">
            <w:r>
              <w:rPr>
                <w:i/>
                <w:color w:val="464646"/>
              </w:rPr>
              <w:t>[...]</w:t>
            </w:r>
          </w:p>
        </w:tc>
        <w:tc>
          <w:tcPr>
            <w:tcW w:w="1568" w:type="dxa"/>
          </w:tcPr>
          <w:p w14:paraId="06B543A6" w14:textId="77777777" w:rsidR="00C76A54" w:rsidRDefault="00000000">
            <w:r>
              <w:rPr>
                <w:i/>
                <w:color w:val="464646"/>
              </w:rPr>
              <w:t>[variáveis, unidades, códigos]</w:t>
            </w:r>
          </w:p>
        </w:tc>
      </w:tr>
      <w:tr w:rsidR="00C76A54" w14:paraId="565BAB95" w14:textId="77777777">
        <w:tc>
          <w:tcPr>
            <w:tcW w:w="1568" w:type="dxa"/>
          </w:tcPr>
          <w:p w14:paraId="20ECFB00" w14:textId="77777777" w:rsidR="00C76A54" w:rsidRDefault="00000000">
            <w:r>
              <w:rPr>
                <w:i/>
                <w:color w:val="464646"/>
              </w:rPr>
              <w:t>README</w:t>
            </w:r>
          </w:p>
        </w:tc>
        <w:tc>
          <w:tcPr>
            <w:tcW w:w="1568" w:type="dxa"/>
          </w:tcPr>
          <w:p w14:paraId="3E65F941" w14:textId="77777777" w:rsidR="00C76A54" w:rsidRDefault="00000000">
            <w:r>
              <w:rPr>
                <w:i/>
                <w:color w:val="464646"/>
              </w:rPr>
              <w:t>[ex.: README.md]</w:t>
            </w:r>
          </w:p>
        </w:tc>
        <w:tc>
          <w:tcPr>
            <w:tcW w:w="1568" w:type="dxa"/>
          </w:tcPr>
          <w:p w14:paraId="69180CAD" w14:textId="77777777" w:rsidR="00C76A54" w:rsidRDefault="00000000">
            <w:r>
              <w:rPr>
                <w:i/>
                <w:color w:val="464646"/>
              </w:rPr>
              <w:t>[TXT/MD]</w:t>
            </w:r>
          </w:p>
        </w:tc>
        <w:tc>
          <w:tcPr>
            <w:tcW w:w="1568" w:type="dxa"/>
          </w:tcPr>
          <w:p w14:paraId="5AAB2F6C" w14:textId="77777777" w:rsidR="00C76A54" w:rsidRDefault="00000000">
            <w:r>
              <w:rPr>
                <w:i/>
                <w:color w:val="464646"/>
              </w:rPr>
              <w:t>[...]</w:t>
            </w:r>
          </w:p>
        </w:tc>
        <w:tc>
          <w:tcPr>
            <w:tcW w:w="1568" w:type="dxa"/>
          </w:tcPr>
          <w:p w14:paraId="7447359F" w14:textId="77777777" w:rsidR="00C76A54" w:rsidRDefault="00000000">
            <w:r>
              <w:rPr>
                <w:i/>
                <w:color w:val="464646"/>
              </w:rPr>
              <w:t>—</w:t>
            </w:r>
          </w:p>
        </w:tc>
        <w:tc>
          <w:tcPr>
            <w:tcW w:w="1568" w:type="dxa"/>
          </w:tcPr>
          <w:p w14:paraId="6AE10A79" w14:textId="77777777" w:rsidR="00C76A54" w:rsidRDefault="00000000">
            <w:r>
              <w:rPr>
                <w:i/>
                <w:color w:val="464646"/>
              </w:rPr>
              <w:t>[como usar, estrutura, limitações]</w:t>
            </w:r>
          </w:p>
        </w:tc>
      </w:tr>
      <w:tr w:rsidR="00C76A54" w14:paraId="357F1D26" w14:textId="77777777">
        <w:tc>
          <w:tcPr>
            <w:tcW w:w="1568" w:type="dxa"/>
          </w:tcPr>
          <w:p w14:paraId="15D25510" w14:textId="77777777" w:rsidR="00C76A54" w:rsidRDefault="00000000">
            <w:r>
              <w:rPr>
                <w:i/>
                <w:color w:val="464646"/>
              </w:rPr>
              <w:t>Scripts (opcional)</w:t>
            </w:r>
          </w:p>
        </w:tc>
        <w:tc>
          <w:tcPr>
            <w:tcW w:w="1568" w:type="dxa"/>
          </w:tcPr>
          <w:p w14:paraId="411609CC" w14:textId="77777777" w:rsidR="00C76A54" w:rsidRDefault="00000000">
            <w:r>
              <w:rPr>
                <w:i/>
                <w:color w:val="464646"/>
              </w:rPr>
              <w:t>[ex.: analysis.R]</w:t>
            </w:r>
          </w:p>
        </w:tc>
        <w:tc>
          <w:tcPr>
            <w:tcW w:w="1568" w:type="dxa"/>
          </w:tcPr>
          <w:p w14:paraId="0582BFCA" w14:textId="77777777" w:rsidR="00C76A54" w:rsidRDefault="00000000">
            <w:r>
              <w:rPr>
                <w:i/>
                <w:color w:val="464646"/>
              </w:rPr>
              <w:t>[R/Python]</w:t>
            </w:r>
          </w:p>
        </w:tc>
        <w:tc>
          <w:tcPr>
            <w:tcW w:w="1568" w:type="dxa"/>
          </w:tcPr>
          <w:p w14:paraId="04045259" w14:textId="77777777" w:rsidR="00C76A54" w:rsidRDefault="00000000">
            <w:r>
              <w:rPr>
                <w:i/>
                <w:color w:val="464646"/>
              </w:rPr>
              <w:t>[...]</w:t>
            </w:r>
          </w:p>
        </w:tc>
        <w:tc>
          <w:tcPr>
            <w:tcW w:w="1568" w:type="dxa"/>
          </w:tcPr>
          <w:p w14:paraId="34D7C905" w14:textId="77777777" w:rsidR="00C76A54" w:rsidRDefault="00000000">
            <w:r>
              <w:rPr>
                <w:i/>
                <w:color w:val="464646"/>
              </w:rPr>
              <w:t>—</w:t>
            </w:r>
          </w:p>
        </w:tc>
        <w:tc>
          <w:tcPr>
            <w:tcW w:w="1568" w:type="dxa"/>
          </w:tcPr>
          <w:p w14:paraId="5547907E" w14:textId="77777777" w:rsidR="00C76A54" w:rsidRDefault="00000000">
            <w:r>
              <w:rPr>
                <w:i/>
                <w:color w:val="464646"/>
              </w:rPr>
              <w:t>[pipeline/execução]</w:t>
            </w:r>
          </w:p>
        </w:tc>
      </w:tr>
    </w:tbl>
    <w:p w14:paraId="688DF971" w14:textId="77777777" w:rsidR="00C76A54" w:rsidRDefault="00C76A54"/>
    <w:p w14:paraId="29A75E8F" w14:textId="77777777" w:rsidR="00C76A54" w:rsidRDefault="00000000">
      <w:pPr>
        <w:pStyle w:val="Ttulo3"/>
      </w:pPr>
      <w:r>
        <w:t>8.2 README (mínimo esperado)</w:t>
      </w:r>
    </w:p>
    <w:p w14:paraId="14E36D1E" w14:textId="77777777" w:rsidR="00C76A54" w:rsidRDefault="00000000">
      <w:r>
        <w:t>• Estrutura de pastas/arquivos</w:t>
      </w:r>
    </w:p>
    <w:p w14:paraId="73DDD137" w14:textId="77777777" w:rsidR="00C76A54" w:rsidRDefault="00000000">
      <w:r>
        <w:t>• Como abrir/interpretar</w:t>
      </w:r>
    </w:p>
    <w:p w14:paraId="1FB02976" w14:textId="77777777" w:rsidR="00C76A54" w:rsidRDefault="00000000">
      <w:r>
        <w:t>• Versões e limitações conhecidas</w:t>
      </w:r>
    </w:p>
    <w:p w14:paraId="44335EB8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• Como citar o dataset (se aplicável)</w:t>
      </w:r>
    </w:p>
    <w:p w14:paraId="01C5A44C" w14:textId="77777777" w:rsidR="00C76A54" w:rsidRPr="00177960" w:rsidRDefault="00000000">
      <w:pPr>
        <w:pStyle w:val="Ttulo3"/>
        <w:rPr>
          <w:lang w:val="pt-BR"/>
        </w:rPr>
      </w:pPr>
      <w:r w:rsidRPr="00177960">
        <w:rPr>
          <w:lang w:val="pt-BR"/>
        </w:rPr>
        <w:t xml:space="preserve">8.3 </w:t>
      </w:r>
      <w:proofErr w:type="spellStart"/>
      <w:r w:rsidRPr="00177960">
        <w:rPr>
          <w:lang w:val="pt-BR"/>
        </w:rPr>
        <w:t>Codebook</w:t>
      </w:r>
      <w:proofErr w:type="spellEnd"/>
      <w:r w:rsidRPr="00177960">
        <w:rPr>
          <w:lang w:val="pt-BR"/>
        </w:rPr>
        <w:t xml:space="preserve"> / Dicionário de dados (mínimo esperado)</w:t>
      </w:r>
    </w:p>
    <w:p w14:paraId="163C96DB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• Variáveis, descrições, unidades/escala</w:t>
      </w:r>
    </w:p>
    <w:p w14:paraId="2D741F96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• Códigos/categorias e valores ausentes</w:t>
      </w:r>
    </w:p>
    <w:p w14:paraId="5AEC87AB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• Regras relevantes (ex.: chaves, relacionamentos)</w:t>
      </w:r>
    </w:p>
    <w:p w14:paraId="3F1DA495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lastRenderedPageBreak/>
        <w:t xml:space="preserve">Observação: no </w:t>
      </w:r>
      <w:proofErr w:type="spellStart"/>
      <w:r w:rsidRPr="00177960">
        <w:rPr>
          <w:i/>
          <w:color w:val="5A5A5A"/>
          <w:sz w:val="20"/>
          <w:lang w:val="pt-BR"/>
        </w:rPr>
        <w:t>Research</w:t>
      </w:r>
      <w:proofErr w:type="spellEnd"/>
      <w:r w:rsidRPr="00177960">
        <w:rPr>
          <w:i/>
          <w:color w:val="5A5A5A"/>
          <w:sz w:val="20"/>
          <w:lang w:val="pt-BR"/>
        </w:rPr>
        <w:t xml:space="preserve"> </w:t>
      </w:r>
      <w:proofErr w:type="spellStart"/>
      <w:r w:rsidRPr="00177960">
        <w:rPr>
          <w:i/>
          <w:color w:val="5A5A5A"/>
          <w:sz w:val="20"/>
          <w:lang w:val="pt-BR"/>
        </w:rPr>
        <w:t>Article</w:t>
      </w:r>
      <w:proofErr w:type="spellEnd"/>
      <w:r w:rsidRPr="00177960">
        <w:rPr>
          <w:i/>
          <w:color w:val="5A5A5A"/>
          <w:sz w:val="20"/>
          <w:lang w:val="pt-BR"/>
        </w:rPr>
        <w:t xml:space="preserve">, o </w:t>
      </w:r>
      <w:proofErr w:type="spellStart"/>
      <w:r w:rsidRPr="00177960">
        <w:rPr>
          <w:i/>
          <w:color w:val="5A5A5A"/>
          <w:sz w:val="20"/>
          <w:lang w:val="pt-BR"/>
        </w:rPr>
        <w:t>codebook</w:t>
      </w:r>
      <w:proofErr w:type="spellEnd"/>
      <w:r w:rsidRPr="00177960">
        <w:rPr>
          <w:i/>
          <w:color w:val="5A5A5A"/>
          <w:sz w:val="20"/>
          <w:lang w:val="pt-BR"/>
        </w:rPr>
        <w:t xml:space="preserve"> completo deve estar no repositório e/ou nos arquivos suplementares. Aqui no manuscrito, basta o resumo do pacote e a confirmação de disponibilidade.</w:t>
      </w:r>
    </w:p>
    <w:p w14:paraId="6F3FAC76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9. Disponibilidade de Código/Material (quando aplicável)</w:t>
      </w:r>
    </w:p>
    <w:p w14:paraId="78C81DE1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Se houver pipeline relevante (limpeza, transformação, análise), informe onde está o código e como reproduzir.</w:t>
      </w:r>
    </w:p>
    <w:p w14:paraId="302F3A0C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Repositório / localização:</w:t>
      </w:r>
    </w:p>
    <w:p w14:paraId="1ED2BB33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[URL/DOI/ID ou indicação de arquivo suplementar]</w:t>
      </w:r>
    </w:p>
    <w:p w14:paraId="15644907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Versão/</w:t>
      </w:r>
      <w:proofErr w:type="spellStart"/>
      <w:r w:rsidRPr="00177960">
        <w:rPr>
          <w:lang w:val="pt-BR"/>
        </w:rPr>
        <w:t>tag</w:t>
      </w:r>
      <w:proofErr w:type="spellEnd"/>
      <w:r w:rsidRPr="00177960">
        <w:rPr>
          <w:lang w:val="pt-BR"/>
        </w:rPr>
        <w:t xml:space="preserve"> (se aplicável):</w:t>
      </w:r>
    </w:p>
    <w:p w14:paraId="43525F8B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[ex.: v1.2.0]</w:t>
      </w:r>
    </w:p>
    <w:p w14:paraId="4A2834B5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Instruções de execução:</w:t>
      </w:r>
    </w:p>
    <w:p w14:paraId="037ADC19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[onde estão as instruções (README) e requisitos]</w:t>
      </w:r>
    </w:p>
    <w:p w14:paraId="1B5A647B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Se não aplicável:</w:t>
      </w:r>
    </w:p>
    <w:p w14:paraId="75CD7B67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[Escreva: Não aplicável]</w:t>
      </w:r>
    </w:p>
    <w:p w14:paraId="67040B83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10. Citação do Dataset (OBRIGATÓRIA quando houver DOI/ID)</w:t>
      </w:r>
    </w:p>
    <w:p w14:paraId="213A8C6A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Quando o dataset possuir DOI/ID persistente, inclua citação formal do dataset nas Referências.</w:t>
      </w:r>
    </w:p>
    <w:p w14:paraId="5E298098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[Autor(es)/Organização]. (Ano). Título do dataset (Versão). Repositório. DOI/ID.</w:t>
      </w:r>
    </w:p>
    <w:p w14:paraId="793728FF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11. Declarações adicionais (quando aplicável)</w:t>
      </w:r>
    </w:p>
    <w:p w14:paraId="542CC069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Para manter o duplo-cego, use formulações neutras. Informações identificáveis devem ficar na Folha de Rosto.</w:t>
      </w:r>
    </w:p>
    <w:p w14:paraId="53DE6D10" w14:textId="77777777" w:rsidR="00C76A54" w:rsidRPr="00177960" w:rsidRDefault="00000000">
      <w:pPr>
        <w:pStyle w:val="Ttulo3"/>
        <w:rPr>
          <w:lang w:val="pt-BR"/>
        </w:rPr>
      </w:pPr>
      <w:r w:rsidRPr="00177960">
        <w:rPr>
          <w:lang w:val="pt-BR"/>
        </w:rPr>
        <w:t>11.1 Ética (quando aplicável)</w:t>
      </w:r>
    </w:p>
    <w:p w14:paraId="170ACE64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[Informação omitida para avaliação por pares. Será fornecida na versão final após aceitação.]</w:t>
      </w:r>
    </w:p>
    <w:p w14:paraId="149C820F" w14:textId="77777777" w:rsidR="00C76A54" w:rsidRPr="00177960" w:rsidRDefault="00000000">
      <w:pPr>
        <w:pStyle w:val="Ttulo3"/>
        <w:rPr>
          <w:lang w:val="pt-BR"/>
        </w:rPr>
      </w:pPr>
      <w:r w:rsidRPr="00177960">
        <w:rPr>
          <w:lang w:val="pt-BR"/>
        </w:rPr>
        <w:t>11.2 Conflitos de interesse (quando aplicável)</w:t>
      </w:r>
    </w:p>
    <w:p w14:paraId="533647F9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>[Os autores declaram ausência/existência de conflitos de interesse. Detalhes serão fornecidos após aceitação.]</w:t>
      </w:r>
    </w:p>
    <w:p w14:paraId="64740315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12. Referências</w:t>
      </w:r>
    </w:p>
    <w:p w14:paraId="51A71E7C" w14:textId="77777777" w:rsidR="00C76A54" w:rsidRPr="00177960" w:rsidRDefault="00000000">
      <w:pPr>
        <w:rPr>
          <w:lang w:val="pt-BR"/>
        </w:rPr>
      </w:pPr>
      <w:r w:rsidRPr="00177960">
        <w:rPr>
          <w:i/>
          <w:color w:val="5A5A5A"/>
          <w:sz w:val="20"/>
          <w:lang w:val="pt-BR"/>
        </w:rPr>
        <w:t>Inclua DOI/URL quando disponíveis. Inclua a citação formal do dataset quando aplicável (Seção 10).</w:t>
      </w:r>
    </w:p>
    <w:p w14:paraId="13495D6E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lastRenderedPageBreak/>
        <w:t>[Inserir referências aqui]</w:t>
      </w:r>
    </w:p>
    <w:p w14:paraId="00920B66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13. Materiais suplementares (se houver)</w:t>
      </w:r>
    </w:p>
    <w:p w14:paraId="7DCBF1A3" w14:textId="77777777" w:rsidR="00C76A54" w:rsidRPr="00177960" w:rsidRDefault="00000000">
      <w:pPr>
        <w:rPr>
          <w:lang w:val="pt-BR"/>
        </w:rPr>
      </w:pPr>
      <w:r w:rsidRPr="00177960">
        <w:rPr>
          <w:i/>
          <w:color w:val="464646"/>
          <w:lang w:val="pt-BR"/>
        </w:rPr>
        <w:t xml:space="preserve">[Liste arquivos suplementares submetidos (dataset, README, </w:t>
      </w:r>
      <w:proofErr w:type="spellStart"/>
      <w:r w:rsidRPr="00177960">
        <w:rPr>
          <w:i/>
          <w:color w:val="464646"/>
          <w:lang w:val="pt-BR"/>
        </w:rPr>
        <w:t>codebook</w:t>
      </w:r>
      <w:proofErr w:type="spellEnd"/>
      <w:r w:rsidRPr="00177960">
        <w:rPr>
          <w:i/>
          <w:color w:val="464646"/>
          <w:lang w:val="pt-BR"/>
        </w:rPr>
        <w:t>, scripts, materiais adicionais).]</w:t>
      </w:r>
    </w:p>
    <w:p w14:paraId="1401F327" w14:textId="77777777" w:rsidR="00C76A54" w:rsidRPr="00177960" w:rsidRDefault="00000000">
      <w:pPr>
        <w:pStyle w:val="Ttulo2"/>
        <w:rPr>
          <w:lang w:val="pt-BR"/>
        </w:rPr>
      </w:pPr>
      <w:r w:rsidRPr="00177960">
        <w:rPr>
          <w:lang w:val="pt-BR"/>
        </w:rPr>
        <w:t>Checklist final (antes de enviar)</w:t>
      </w:r>
    </w:p>
    <w:p w14:paraId="29D9E4A1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☐ O manuscrito está anonimizado (texto e propriedades do arquivo).</w:t>
      </w:r>
    </w:p>
    <w:p w14:paraId="2724B694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☐ Há Declaração de Disponibilidade de Dados completa (Seção 7).</w:t>
      </w:r>
    </w:p>
    <w:p w14:paraId="467D072F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 xml:space="preserve">☐ O dataset está acessível (repositório preferencial ou suplemento OJS como </w:t>
      </w:r>
      <w:proofErr w:type="spellStart"/>
      <w:r w:rsidRPr="00177960">
        <w:rPr>
          <w:lang w:val="pt-BR"/>
        </w:rPr>
        <w:t>fallback</w:t>
      </w:r>
      <w:proofErr w:type="spellEnd"/>
      <w:r w:rsidRPr="00177960">
        <w:rPr>
          <w:lang w:val="pt-BR"/>
        </w:rPr>
        <w:t>).</w:t>
      </w:r>
    </w:p>
    <w:p w14:paraId="4589717D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 xml:space="preserve">☐ O pacote de dados inclui README e </w:t>
      </w:r>
      <w:proofErr w:type="spellStart"/>
      <w:r w:rsidRPr="00177960">
        <w:rPr>
          <w:lang w:val="pt-BR"/>
        </w:rPr>
        <w:t>codebook</w:t>
      </w:r>
      <w:proofErr w:type="spellEnd"/>
      <w:r w:rsidRPr="00177960">
        <w:rPr>
          <w:lang w:val="pt-BR"/>
        </w:rPr>
        <w:t>/dicionário (e scripts quando aplicável).</w:t>
      </w:r>
    </w:p>
    <w:p w14:paraId="44D392F7" w14:textId="77777777" w:rsidR="00C76A54" w:rsidRPr="00177960" w:rsidRDefault="00000000">
      <w:pPr>
        <w:rPr>
          <w:lang w:val="pt-BR"/>
        </w:rPr>
      </w:pPr>
      <w:r w:rsidRPr="00177960">
        <w:rPr>
          <w:lang w:val="pt-BR"/>
        </w:rPr>
        <w:t>☐ O dataset tem licença explícita e, se houver DOI/ID, está citado formalmente nas Referências.</w:t>
      </w:r>
    </w:p>
    <w:sectPr w:rsidR="00C76A54" w:rsidRPr="00177960" w:rsidSect="0003461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AE8F" w14:textId="77777777" w:rsidR="00A44134" w:rsidRDefault="00A44134">
      <w:pPr>
        <w:spacing w:after="0" w:line="240" w:lineRule="auto"/>
      </w:pPr>
      <w:r>
        <w:separator/>
      </w:r>
    </w:p>
  </w:endnote>
  <w:endnote w:type="continuationSeparator" w:id="0">
    <w:p w14:paraId="542FF63A" w14:textId="77777777" w:rsidR="00A44134" w:rsidRDefault="00A4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A457" w14:textId="77777777" w:rsidR="00A44134" w:rsidRDefault="00A44134">
      <w:pPr>
        <w:spacing w:after="0" w:line="240" w:lineRule="auto"/>
      </w:pPr>
      <w:r>
        <w:separator/>
      </w:r>
    </w:p>
  </w:footnote>
  <w:footnote w:type="continuationSeparator" w:id="0">
    <w:p w14:paraId="15EE57F2" w14:textId="77777777" w:rsidR="00A44134" w:rsidRDefault="00A4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A9D5" w14:textId="3C6A7E37" w:rsidR="00C76A54" w:rsidRDefault="00BC5F3E">
    <w:pPr>
      <w:pStyle w:val="Cabealho"/>
      <w:jc w:val="right"/>
    </w:pPr>
    <w:r>
      <w:rPr>
        <w:noProof/>
      </w:rPr>
      <w:drawing>
        <wp:inline distT="0" distB="0" distL="0" distR="0" wp14:anchorId="5C78CA90" wp14:editId="44015E50">
          <wp:extent cx="1303855" cy="486000"/>
          <wp:effectExtent l="0" t="0" r="4445" b="0"/>
          <wp:docPr id="135291619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916190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855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554708">
    <w:abstractNumId w:val="8"/>
  </w:num>
  <w:num w:numId="2" w16cid:durableId="928806859">
    <w:abstractNumId w:val="6"/>
  </w:num>
  <w:num w:numId="3" w16cid:durableId="1255282027">
    <w:abstractNumId w:val="5"/>
  </w:num>
  <w:num w:numId="4" w16cid:durableId="1876504257">
    <w:abstractNumId w:val="4"/>
  </w:num>
  <w:num w:numId="5" w16cid:durableId="831723891">
    <w:abstractNumId w:val="7"/>
  </w:num>
  <w:num w:numId="6" w16cid:durableId="1586376794">
    <w:abstractNumId w:val="3"/>
  </w:num>
  <w:num w:numId="7" w16cid:durableId="1321158117">
    <w:abstractNumId w:val="2"/>
  </w:num>
  <w:num w:numId="8" w16cid:durableId="664476442">
    <w:abstractNumId w:val="1"/>
  </w:num>
  <w:num w:numId="9" w16cid:durableId="130901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65A"/>
    <w:rsid w:val="0015074B"/>
    <w:rsid w:val="00177960"/>
    <w:rsid w:val="0029639D"/>
    <w:rsid w:val="00326F90"/>
    <w:rsid w:val="00A44134"/>
    <w:rsid w:val="00AA012E"/>
    <w:rsid w:val="00AA1D8D"/>
    <w:rsid w:val="00B47730"/>
    <w:rsid w:val="00BC3ABF"/>
    <w:rsid w:val="00BC5F3E"/>
    <w:rsid w:val="00C76A5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74913"/>
  <w14:defaultImageDpi w14:val="300"/>
  <w15:docId w15:val="{15762E40-631E-4B40-AE14-C5B57165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Calibri" w:eastAsia="Calibri" w:hAnsi="Calibri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881</Words>
  <Characters>5843</Characters>
  <Application>Microsoft Office Word</Application>
  <DocSecurity>0</DocSecurity>
  <Lines>162</Lines>
  <Paragraphs>146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Bager</cp:lastModifiedBy>
  <cp:revision>3</cp:revision>
  <dcterms:created xsi:type="dcterms:W3CDTF">2013-12-23T23:15:00Z</dcterms:created>
  <dcterms:modified xsi:type="dcterms:W3CDTF">2025-12-29T18:12:00Z</dcterms:modified>
  <cp:category/>
</cp:coreProperties>
</file>